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4B637" w14:textId="77777777" w:rsidR="004131E7" w:rsidRDefault="004131E7" w:rsidP="004131E7">
      <w:pPr>
        <w:tabs>
          <w:tab w:val="left" w:pos="993"/>
        </w:tabs>
        <w:rPr>
          <w:rFonts w:ascii="Times New Roman" w:hAnsi="Times New Roman"/>
          <w:b/>
          <w:i w:val="0"/>
          <w:szCs w:val="28"/>
          <w:lang w:eastAsia="ru-RU"/>
        </w:rPr>
      </w:pPr>
    </w:p>
    <w:p w14:paraId="342F446E" w14:textId="77777777" w:rsidR="004131E7" w:rsidRDefault="004131E7" w:rsidP="004131E7">
      <w:pPr>
        <w:tabs>
          <w:tab w:val="left" w:pos="993"/>
        </w:tabs>
        <w:rPr>
          <w:rFonts w:ascii="Times New Roman" w:hAnsi="Times New Roman"/>
          <w:b/>
          <w:i w:val="0"/>
          <w:szCs w:val="28"/>
          <w:lang w:eastAsia="ru-RU"/>
        </w:rPr>
      </w:pPr>
    </w:p>
    <w:p w14:paraId="14FD7B5A" w14:textId="1E02E3AA" w:rsidR="0000798D" w:rsidRPr="004131E7" w:rsidRDefault="004131E7" w:rsidP="004131E7">
      <w:pPr>
        <w:tabs>
          <w:tab w:val="left" w:pos="993"/>
        </w:tabs>
        <w:rPr>
          <w:rFonts w:ascii="Times New Roman" w:hAnsi="Times New Roman"/>
          <w:b/>
          <w:i w:val="0"/>
          <w:szCs w:val="28"/>
          <w:lang w:eastAsia="ru-RU"/>
        </w:rPr>
      </w:pPr>
      <w:r w:rsidRPr="004131E7">
        <w:rPr>
          <w:rFonts w:ascii="Times New Roman" w:hAnsi="Times New Roman"/>
          <w:b/>
          <w:i w:val="0"/>
          <w:szCs w:val="28"/>
          <w:lang w:eastAsia="ru-RU"/>
        </w:rPr>
        <w:t>Исх. ГП/2957-Ш от 22.04.2020</w:t>
      </w:r>
    </w:p>
    <w:p w14:paraId="3AE488A6" w14:textId="77777777" w:rsidR="0000798D" w:rsidRDefault="0000798D" w:rsidP="004131E7">
      <w:pPr>
        <w:rPr>
          <w:rFonts w:ascii="Times New Roman" w:hAnsi="Times New Roman"/>
          <w:b/>
          <w:i w:val="0"/>
          <w:sz w:val="28"/>
          <w:szCs w:val="28"/>
          <w:lang w:eastAsia="ru-RU"/>
        </w:rPr>
      </w:pPr>
    </w:p>
    <w:p w14:paraId="6C5B1507" w14:textId="77777777" w:rsidR="0000798D" w:rsidRDefault="0000798D" w:rsidP="004131E7">
      <w:pPr>
        <w:rPr>
          <w:rFonts w:ascii="Times New Roman" w:hAnsi="Times New Roman"/>
          <w:b/>
          <w:i w:val="0"/>
          <w:sz w:val="28"/>
          <w:szCs w:val="28"/>
          <w:lang w:eastAsia="ru-RU"/>
        </w:rPr>
      </w:pPr>
    </w:p>
    <w:p w14:paraId="289ED1BB" w14:textId="77777777" w:rsidR="009A4B97" w:rsidRDefault="009A4B97" w:rsidP="00FE120A">
      <w:pPr>
        <w:ind w:firstLine="3119"/>
        <w:rPr>
          <w:rFonts w:ascii="Times New Roman" w:hAnsi="Times New Roman"/>
          <w:b/>
          <w:i w:val="0"/>
          <w:color w:val="FF0000"/>
          <w:sz w:val="28"/>
          <w:szCs w:val="28"/>
        </w:rPr>
      </w:pPr>
    </w:p>
    <w:p w14:paraId="6FE0B2B2" w14:textId="77777777" w:rsidR="00FE120A" w:rsidRPr="00875272" w:rsidRDefault="00FE120A" w:rsidP="00FE120A">
      <w:pPr>
        <w:ind w:firstLine="3119"/>
        <w:rPr>
          <w:rFonts w:ascii="Times New Roman" w:hAnsi="Times New Roman"/>
          <w:b/>
          <w:i w:val="0"/>
          <w:sz w:val="28"/>
          <w:szCs w:val="28"/>
        </w:rPr>
      </w:pPr>
      <w:r w:rsidRPr="00875272">
        <w:rPr>
          <w:rFonts w:ascii="Times New Roman" w:hAnsi="Times New Roman"/>
          <w:b/>
          <w:i w:val="0"/>
          <w:sz w:val="28"/>
          <w:szCs w:val="28"/>
        </w:rPr>
        <w:t>Железнодорожным администрациям</w:t>
      </w:r>
    </w:p>
    <w:p w14:paraId="1A34469C" w14:textId="77777777" w:rsidR="00FE120A" w:rsidRPr="00875272" w:rsidRDefault="00FE120A" w:rsidP="00FE120A">
      <w:pPr>
        <w:ind w:firstLine="3119"/>
        <w:rPr>
          <w:rFonts w:ascii="Times New Roman" w:hAnsi="Times New Roman"/>
          <w:b/>
          <w:i w:val="0"/>
          <w:sz w:val="28"/>
          <w:szCs w:val="28"/>
        </w:rPr>
      </w:pPr>
      <w:r w:rsidRPr="00875272">
        <w:rPr>
          <w:rFonts w:ascii="Times New Roman" w:hAnsi="Times New Roman"/>
          <w:b/>
          <w:i w:val="0"/>
          <w:sz w:val="28"/>
          <w:szCs w:val="28"/>
        </w:rPr>
        <w:t>(Железным дорогам) – Сторонам</w:t>
      </w:r>
    </w:p>
    <w:p w14:paraId="62859088" w14:textId="77777777" w:rsidR="00FE120A" w:rsidRPr="00875272" w:rsidRDefault="00FE120A" w:rsidP="00FE120A">
      <w:pPr>
        <w:ind w:firstLine="3119"/>
        <w:rPr>
          <w:rFonts w:ascii="Times New Roman" w:hAnsi="Times New Roman"/>
          <w:b/>
          <w:i w:val="0"/>
          <w:sz w:val="28"/>
          <w:szCs w:val="28"/>
        </w:rPr>
      </w:pPr>
      <w:r w:rsidRPr="00875272">
        <w:rPr>
          <w:rFonts w:ascii="Times New Roman" w:hAnsi="Times New Roman"/>
          <w:b/>
          <w:i w:val="0"/>
          <w:sz w:val="28"/>
          <w:szCs w:val="28"/>
        </w:rPr>
        <w:t>Тарифного Соглашения:</w:t>
      </w:r>
    </w:p>
    <w:p w14:paraId="3906A4A6" w14:textId="77777777" w:rsidR="00FE120A" w:rsidRPr="00875272" w:rsidRDefault="00FE120A" w:rsidP="00FE120A">
      <w:pPr>
        <w:ind w:left="2694" w:firstLine="425"/>
        <w:rPr>
          <w:rFonts w:ascii="Times New Roman" w:hAnsi="Times New Roman"/>
          <w:b/>
          <w:i w:val="0"/>
          <w:sz w:val="28"/>
          <w:szCs w:val="28"/>
        </w:rPr>
      </w:pPr>
      <w:r w:rsidRPr="00875272">
        <w:rPr>
          <w:rFonts w:ascii="Times New Roman" w:hAnsi="Times New Roman"/>
          <w:b/>
          <w:i w:val="0"/>
          <w:sz w:val="28"/>
          <w:szCs w:val="28"/>
        </w:rPr>
        <w:t xml:space="preserve">АЗ, АРМ, БЧ, ГР, КРГ, ЧФМ, ЛДЗ, </w:t>
      </w:r>
    </w:p>
    <w:p w14:paraId="4EE735B7" w14:textId="77777777" w:rsidR="00FE120A" w:rsidRPr="00875272" w:rsidRDefault="00FE120A" w:rsidP="00FE120A">
      <w:pPr>
        <w:ind w:left="2694" w:firstLine="425"/>
        <w:rPr>
          <w:rFonts w:ascii="Times New Roman" w:hAnsi="Times New Roman"/>
          <w:b/>
          <w:i w:val="0"/>
          <w:sz w:val="28"/>
          <w:szCs w:val="28"/>
        </w:rPr>
      </w:pPr>
      <w:r w:rsidRPr="00875272">
        <w:rPr>
          <w:rFonts w:ascii="Times New Roman" w:hAnsi="Times New Roman"/>
          <w:b/>
          <w:i w:val="0"/>
          <w:sz w:val="28"/>
          <w:szCs w:val="28"/>
        </w:rPr>
        <w:t>РЖД, ТДЖ, ТРК, УТИ, УЗ, ЭВР</w:t>
      </w:r>
    </w:p>
    <w:p w14:paraId="17049D47" w14:textId="77777777" w:rsidR="00FE120A" w:rsidRPr="00875272" w:rsidRDefault="00FE120A" w:rsidP="00FE120A">
      <w:pPr>
        <w:ind w:firstLine="3119"/>
        <w:rPr>
          <w:rFonts w:ascii="Times New Roman" w:hAnsi="Times New Roman"/>
          <w:b/>
          <w:i w:val="0"/>
          <w:sz w:val="28"/>
          <w:szCs w:val="28"/>
        </w:rPr>
      </w:pPr>
      <w:r w:rsidRPr="00875272">
        <w:rPr>
          <w:rFonts w:ascii="Times New Roman" w:hAnsi="Times New Roman"/>
          <w:b/>
          <w:i w:val="0"/>
          <w:sz w:val="28"/>
          <w:szCs w:val="28"/>
        </w:rPr>
        <w:t>Министерство транспорта Российской Федерации</w:t>
      </w:r>
    </w:p>
    <w:p w14:paraId="27126092" w14:textId="77777777" w:rsidR="00FE120A" w:rsidRPr="00875272" w:rsidRDefault="00FE120A" w:rsidP="00FE120A">
      <w:pPr>
        <w:ind w:firstLine="3119"/>
        <w:rPr>
          <w:rFonts w:ascii="Times New Roman" w:hAnsi="Times New Roman"/>
          <w:b/>
          <w:i w:val="0"/>
          <w:sz w:val="28"/>
          <w:szCs w:val="28"/>
        </w:rPr>
      </w:pPr>
      <w:r w:rsidRPr="00875272">
        <w:rPr>
          <w:rFonts w:ascii="Times New Roman" w:hAnsi="Times New Roman"/>
          <w:b/>
          <w:i w:val="0"/>
          <w:sz w:val="28"/>
          <w:szCs w:val="28"/>
        </w:rPr>
        <w:t>Министерство инфраструктуры Украины</w:t>
      </w:r>
    </w:p>
    <w:p w14:paraId="070F883A" w14:textId="77777777" w:rsidR="00027970" w:rsidRPr="00875272" w:rsidRDefault="00027970" w:rsidP="00027970">
      <w:pPr>
        <w:jc w:val="both"/>
        <w:rPr>
          <w:rFonts w:ascii="Times New Roman" w:hAnsi="Times New Roman"/>
          <w:b/>
          <w:i w:val="0"/>
          <w:sz w:val="28"/>
          <w:szCs w:val="28"/>
        </w:rPr>
      </w:pPr>
    </w:p>
    <w:p w14:paraId="79E9BB9C" w14:textId="77777777" w:rsidR="009A4B97" w:rsidRPr="00875272" w:rsidRDefault="009A4B97" w:rsidP="00027970">
      <w:pPr>
        <w:jc w:val="both"/>
        <w:rPr>
          <w:rFonts w:ascii="Times New Roman" w:hAnsi="Times New Roman"/>
          <w:b/>
          <w:i w:val="0"/>
          <w:sz w:val="28"/>
          <w:szCs w:val="28"/>
        </w:rPr>
      </w:pPr>
    </w:p>
    <w:p w14:paraId="16CF45C3" w14:textId="7D5BB0AF" w:rsidR="00027970" w:rsidRPr="00875272" w:rsidRDefault="00027970" w:rsidP="00027970">
      <w:pPr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875272">
        <w:rPr>
          <w:rFonts w:ascii="Times New Roman" w:hAnsi="Times New Roman"/>
          <w:i w:val="0"/>
          <w:sz w:val="28"/>
          <w:szCs w:val="28"/>
        </w:rPr>
        <w:t>На основании пункта 1.2</w:t>
      </w:r>
      <w:r w:rsidR="00493DAF" w:rsidRPr="00875272">
        <w:rPr>
          <w:rFonts w:ascii="Times New Roman" w:hAnsi="Times New Roman"/>
          <w:i w:val="0"/>
          <w:sz w:val="28"/>
          <w:szCs w:val="28"/>
        </w:rPr>
        <w:t>.</w:t>
      </w:r>
      <w:r w:rsidRPr="00875272">
        <w:rPr>
          <w:rFonts w:ascii="Times New Roman" w:hAnsi="Times New Roman"/>
          <w:i w:val="0"/>
          <w:sz w:val="28"/>
          <w:szCs w:val="28"/>
        </w:rPr>
        <w:t xml:space="preserve"> Общих положений Тарифной политики железных дорог государств-участников СНГ на перевозки грузов в международном сообщении на 20</w:t>
      </w:r>
      <w:r w:rsidR="00FE120A" w:rsidRPr="00875272">
        <w:rPr>
          <w:rFonts w:ascii="Times New Roman" w:hAnsi="Times New Roman"/>
          <w:i w:val="0"/>
          <w:sz w:val="28"/>
          <w:szCs w:val="28"/>
        </w:rPr>
        <w:t>20</w:t>
      </w:r>
      <w:r w:rsidRPr="00875272">
        <w:rPr>
          <w:rFonts w:ascii="Times New Roman" w:hAnsi="Times New Roman"/>
          <w:i w:val="0"/>
          <w:sz w:val="28"/>
          <w:szCs w:val="28"/>
        </w:rPr>
        <w:t xml:space="preserve"> фрахтовый год (далее – ТП СНГ на                 20</w:t>
      </w:r>
      <w:r w:rsidR="00FE120A" w:rsidRPr="00875272">
        <w:rPr>
          <w:rFonts w:ascii="Times New Roman" w:hAnsi="Times New Roman"/>
          <w:i w:val="0"/>
          <w:sz w:val="28"/>
          <w:szCs w:val="28"/>
        </w:rPr>
        <w:t>20</w:t>
      </w:r>
      <w:r w:rsidRPr="00875272">
        <w:rPr>
          <w:rFonts w:ascii="Times New Roman" w:hAnsi="Times New Roman"/>
          <w:i w:val="0"/>
          <w:sz w:val="28"/>
          <w:szCs w:val="28"/>
        </w:rPr>
        <w:t xml:space="preserve"> фрахтовый год) Управление делами Тарифной политики информирует о внесении </w:t>
      </w:r>
      <w:r w:rsidRPr="00875272">
        <w:rPr>
          <w:rFonts w:ascii="Times New Roman" w:hAnsi="Times New Roman"/>
          <w:b/>
          <w:i w:val="0"/>
          <w:sz w:val="28"/>
          <w:szCs w:val="28"/>
        </w:rPr>
        <w:t xml:space="preserve">Изменения № </w:t>
      </w:r>
      <w:r w:rsidR="00E976AA" w:rsidRPr="00875272">
        <w:rPr>
          <w:rFonts w:ascii="Times New Roman" w:hAnsi="Times New Roman"/>
          <w:b/>
          <w:i w:val="0"/>
          <w:sz w:val="28"/>
          <w:szCs w:val="28"/>
        </w:rPr>
        <w:t>3</w:t>
      </w:r>
      <w:r w:rsidR="00EB6211">
        <w:rPr>
          <w:rFonts w:ascii="Times New Roman" w:hAnsi="Times New Roman"/>
          <w:b/>
          <w:i w:val="0"/>
          <w:sz w:val="28"/>
          <w:szCs w:val="28"/>
        </w:rPr>
        <w:t>5</w:t>
      </w:r>
      <w:r w:rsidRPr="00875272">
        <w:rPr>
          <w:rFonts w:ascii="Times New Roman" w:hAnsi="Times New Roman"/>
          <w:i w:val="0"/>
          <w:sz w:val="28"/>
          <w:szCs w:val="28"/>
        </w:rPr>
        <w:t xml:space="preserve"> к официальному тексту ТП СНГ на </w:t>
      </w:r>
      <w:r w:rsidR="00E976AA" w:rsidRPr="00875272">
        <w:rPr>
          <w:rFonts w:ascii="Times New Roman" w:hAnsi="Times New Roman"/>
          <w:i w:val="0"/>
          <w:sz w:val="28"/>
          <w:szCs w:val="28"/>
        </w:rPr>
        <w:t xml:space="preserve">                     </w:t>
      </w:r>
      <w:r w:rsidRPr="00875272">
        <w:rPr>
          <w:rFonts w:ascii="Times New Roman" w:hAnsi="Times New Roman"/>
          <w:i w:val="0"/>
          <w:sz w:val="28"/>
          <w:szCs w:val="28"/>
        </w:rPr>
        <w:t>20</w:t>
      </w:r>
      <w:r w:rsidR="00FE120A" w:rsidRPr="00875272">
        <w:rPr>
          <w:rFonts w:ascii="Times New Roman" w:hAnsi="Times New Roman"/>
          <w:i w:val="0"/>
          <w:sz w:val="28"/>
          <w:szCs w:val="28"/>
        </w:rPr>
        <w:t xml:space="preserve">20 </w:t>
      </w:r>
      <w:r w:rsidRPr="00875272">
        <w:rPr>
          <w:rFonts w:ascii="Times New Roman" w:hAnsi="Times New Roman"/>
          <w:i w:val="0"/>
          <w:sz w:val="28"/>
          <w:szCs w:val="28"/>
        </w:rPr>
        <w:t>фрахтовый год по КЗХ.</w:t>
      </w:r>
    </w:p>
    <w:p w14:paraId="38FBB48C" w14:textId="3D615055" w:rsidR="00DB744B" w:rsidRPr="00167673" w:rsidRDefault="00DB744B" w:rsidP="00DB744B">
      <w:pPr>
        <w:pStyle w:val="a3"/>
        <w:tabs>
          <w:tab w:val="left" w:pos="0"/>
        </w:tabs>
        <w:ind w:firstLine="709"/>
        <w:rPr>
          <w:rFonts w:ascii="Times New Roman" w:hAnsi="Times New Roman"/>
          <w:bCs/>
          <w:sz w:val="28"/>
          <w:szCs w:val="28"/>
        </w:rPr>
      </w:pPr>
      <w:r w:rsidRPr="00167673">
        <w:rPr>
          <w:rFonts w:ascii="Times New Roman" w:hAnsi="Times New Roman"/>
          <w:bCs/>
          <w:sz w:val="28"/>
          <w:szCs w:val="28"/>
        </w:rPr>
        <w:t xml:space="preserve">Пункт 13 раздела 2 приложения 3 ТП </w:t>
      </w:r>
      <w:r w:rsidR="00282467" w:rsidRPr="00167673">
        <w:rPr>
          <w:rFonts w:ascii="Times New Roman" w:hAnsi="Times New Roman"/>
          <w:bCs/>
          <w:sz w:val="28"/>
          <w:szCs w:val="28"/>
        </w:rPr>
        <w:t xml:space="preserve">СНГ </w:t>
      </w:r>
      <w:r w:rsidRPr="00167673">
        <w:rPr>
          <w:rFonts w:ascii="Times New Roman" w:hAnsi="Times New Roman"/>
          <w:bCs/>
          <w:sz w:val="28"/>
          <w:szCs w:val="28"/>
        </w:rPr>
        <w:t>на 2020 фрахтов</w:t>
      </w:r>
      <w:r w:rsidR="00886A57" w:rsidRPr="00167673">
        <w:rPr>
          <w:rFonts w:ascii="Times New Roman" w:hAnsi="Times New Roman"/>
          <w:bCs/>
          <w:sz w:val="28"/>
          <w:szCs w:val="28"/>
        </w:rPr>
        <w:t>ый год дополнить подпунктом 13.45</w:t>
      </w:r>
      <w:r w:rsidRPr="00167673">
        <w:rPr>
          <w:rFonts w:ascii="Times New Roman" w:hAnsi="Times New Roman"/>
          <w:bCs/>
          <w:sz w:val="28"/>
          <w:szCs w:val="28"/>
        </w:rPr>
        <w:t>. в следующей редакции:</w:t>
      </w:r>
    </w:p>
    <w:p w14:paraId="06F5061E" w14:textId="04C27BFE" w:rsidR="00886A57" w:rsidRPr="00886A57" w:rsidRDefault="00886A57" w:rsidP="00886A57">
      <w:pPr>
        <w:pStyle w:val="a7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bCs/>
          <w:i w:val="0"/>
          <w:sz w:val="28"/>
          <w:szCs w:val="28"/>
        </w:rPr>
      </w:pPr>
      <w:r w:rsidRPr="00167673">
        <w:rPr>
          <w:rFonts w:ascii="Times New Roman" w:hAnsi="Times New Roman"/>
          <w:bCs/>
          <w:i w:val="0"/>
          <w:sz w:val="28"/>
          <w:szCs w:val="28"/>
        </w:rPr>
        <w:t>«</w:t>
      </w:r>
      <w:r w:rsidRPr="00167673">
        <w:rPr>
          <w:rFonts w:ascii="Times New Roman" w:hAnsi="Times New Roman"/>
          <w:b/>
          <w:bCs/>
          <w:i w:val="0"/>
          <w:sz w:val="28"/>
          <w:szCs w:val="28"/>
        </w:rPr>
        <w:t xml:space="preserve">13.45. </w:t>
      </w:r>
      <w:proofErr w:type="gramStart"/>
      <w:r w:rsidR="00ED43FE" w:rsidRPr="00167673">
        <w:rPr>
          <w:rFonts w:ascii="Times New Roman" w:hAnsi="Times New Roman"/>
          <w:bCs/>
          <w:i w:val="0"/>
          <w:sz w:val="28"/>
          <w:szCs w:val="28"/>
        </w:rPr>
        <w:t>Н</w:t>
      </w:r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а период с 30 марта по 31 декабря 2020 года (включительно) </w:t>
      </w:r>
      <w:r w:rsidR="00902C2A" w:rsidRPr="00167673">
        <w:rPr>
          <w:rFonts w:ascii="Times New Roman" w:hAnsi="Times New Roman"/>
          <w:bCs/>
          <w:i w:val="0"/>
          <w:sz w:val="28"/>
          <w:szCs w:val="28"/>
        </w:rPr>
        <w:t xml:space="preserve">установлен </w:t>
      </w:r>
      <w:r w:rsidRPr="00167673">
        <w:rPr>
          <w:rFonts w:ascii="Times New Roman" w:hAnsi="Times New Roman"/>
          <w:bCs/>
          <w:i w:val="0"/>
          <w:sz w:val="28"/>
          <w:szCs w:val="28"/>
        </w:rPr>
        <w:t>понижающий коэффициент 0,5</w:t>
      </w:r>
      <w:r w:rsidR="00BC21D2">
        <w:rPr>
          <w:rFonts w:ascii="Times New Roman" w:hAnsi="Times New Roman"/>
          <w:bCs/>
          <w:i w:val="0"/>
          <w:sz w:val="28"/>
          <w:szCs w:val="28"/>
        </w:rPr>
        <w:t>0</w:t>
      </w:r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 к ставкам ТП СНГ на </w:t>
      </w:r>
      <w:r w:rsidR="00902C2A" w:rsidRPr="00167673">
        <w:rPr>
          <w:rFonts w:ascii="Times New Roman" w:hAnsi="Times New Roman"/>
          <w:bCs/>
          <w:i w:val="0"/>
          <w:sz w:val="28"/>
          <w:szCs w:val="28"/>
        </w:rPr>
        <w:t xml:space="preserve">                   </w:t>
      </w:r>
      <w:r w:rsidRPr="00167673">
        <w:rPr>
          <w:rFonts w:ascii="Times New Roman" w:hAnsi="Times New Roman"/>
          <w:bCs/>
          <w:i w:val="0"/>
          <w:sz w:val="28"/>
          <w:szCs w:val="28"/>
        </w:rPr>
        <w:t>2020 фрахтовый год на транзитные перевозки цветных металлов (ГНГ 74 (кроме 7401, 7418), 75 (кроме 7501), 76 (кроме 7615), 78, 79, 80, 81 (кроме 8105)) в приватных крупнотоннажных универсальных контейнерах на приватных платформах (не принадлежащих перевозчику) из Узбекистана  по транзитным</w:t>
      </w:r>
      <w:proofErr w:type="gramEnd"/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 участкам Оазис (</w:t>
      </w:r>
      <w:proofErr w:type="spellStart"/>
      <w:r w:rsidRPr="00167673">
        <w:rPr>
          <w:rFonts w:ascii="Times New Roman" w:hAnsi="Times New Roman"/>
          <w:bCs/>
          <w:i w:val="0"/>
          <w:sz w:val="28"/>
          <w:szCs w:val="28"/>
        </w:rPr>
        <w:t>эксп</w:t>
      </w:r>
      <w:proofErr w:type="spellEnd"/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.) - </w:t>
      </w:r>
      <w:r w:rsidRPr="00167673">
        <w:rPr>
          <w:rFonts w:ascii="Times New Roman" w:hAnsi="Times New Roman" w:hint="eastAsia"/>
          <w:bCs/>
          <w:i w:val="0"/>
          <w:sz w:val="28"/>
          <w:szCs w:val="28"/>
        </w:rPr>
        <w:t>Актау</w:t>
      </w:r>
      <w:r w:rsidRPr="00167673">
        <w:rPr>
          <w:rFonts w:ascii="Times New Roman" w:hAnsi="Times New Roman"/>
          <w:bCs/>
          <w:i w:val="0"/>
          <w:sz w:val="28"/>
          <w:szCs w:val="28"/>
        </w:rPr>
        <w:t>-</w:t>
      </w:r>
      <w:r w:rsidRPr="00167673">
        <w:rPr>
          <w:rFonts w:ascii="Times New Roman" w:hAnsi="Times New Roman" w:hint="eastAsia"/>
          <w:bCs/>
          <w:i w:val="0"/>
          <w:sz w:val="28"/>
          <w:szCs w:val="28"/>
        </w:rPr>
        <w:t>Порт</w:t>
      </w:r>
      <w:r w:rsidRPr="00167673">
        <w:rPr>
          <w:rFonts w:ascii="Times New Roman" w:hAnsi="Times New Roman"/>
          <w:bCs/>
          <w:i w:val="0"/>
          <w:sz w:val="28"/>
          <w:szCs w:val="28"/>
        </w:rPr>
        <w:t>-</w:t>
      </w:r>
      <w:r w:rsidRPr="00167673">
        <w:rPr>
          <w:rFonts w:ascii="Times New Roman" w:hAnsi="Times New Roman" w:hint="eastAsia"/>
          <w:bCs/>
          <w:i w:val="0"/>
          <w:sz w:val="28"/>
          <w:szCs w:val="28"/>
        </w:rPr>
        <w:t>Паром</w:t>
      </w:r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 (</w:t>
      </w:r>
      <w:proofErr w:type="spellStart"/>
      <w:r w:rsidRPr="00167673">
        <w:rPr>
          <w:rFonts w:ascii="Times New Roman" w:hAnsi="Times New Roman" w:hint="eastAsia"/>
          <w:bCs/>
          <w:i w:val="0"/>
          <w:sz w:val="28"/>
          <w:szCs w:val="28"/>
        </w:rPr>
        <w:t>эксп</w:t>
      </w:r>
      <w:proofErr w:type="spellEnd"/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.)/ </w:t>
      </w:r>
      <w:r w:rsidRPr="00167673">
        <w:rPr>
          <w:rFonts w:ascii="Times New Roman" w:hAnsi="Times New Roman" w:hint="eastAsia"/>
          <w:bCs/>
          <w:i w:val="0"/>
          <w:sz w:val="28"/>
          <w:szCs w:val="28"/>
        </w:rPr>
        <w:t>Актау</w:t>
      </w:r>
      <w:r w:rsidRPr="00167673">
        <w:rPr>
          <w:rFonts w:ascii="Times New Roman" w:hAnsi="Times New Roman"/>
          <w:bCs/>
          <w:i w:val="0"/>
          <w:sz w:val="28"/>
          <w:szCs w:val="28"/>
        </w:rPr>
        <w:t>-</w:t>
      </w:r>
      <w:r w:rsidRPr="00167673">
        <w:rPr>
          <w:rFonts w:ascii="Times New Roman" w:hAnsi="Times New Roman" w:hint="eastAsia"/>
          <w:bCs/>
          <w:i w:val="0"/>
          <w:sz w:val="28"/>
          <w:szCs w:val="28"/>
        </w:rPr>
        <w:t>Порт</w:t>
      </w:r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 (</w:t>
      </w:r>
      <w:proofErr w:type="gramStart"/>
      <w:r w:rsidRPr="00167673">
        <w:rPr>
          <w:rFonts w:ascii="Times New Roman" w:hAnsi="Times New Roman" w:hint="eastAsia"/>
          <w:bCs/>
          <w:i w:val="0"/>
          <w:sz w:val="28"/>
          <w:szCs w:val="28"/>
        </w:rPr>
        <w:t>перев</w:t>
      </w:r>
      <w:proofErr w:type="gramEnd"/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, </w:t>
      </w:r>
      <w:proofErr w:type="spellStart"/>
      <w:r w:rsidRPr="00167673">
        <w:rPr>
          <w:rFonts w:ascii="Times New Roman" w:hAnsi="Times New Roman" w:hint="eastAsia"/>
          <w:bCs/>
          <w:i w:val="0"/>
          <w:sz w:val="28"/>
          <w:szCs w:val="28"/>
        </w:rPr>
        <w:t>эксп</w:t>
      </w:r>
      <w:proofErr w:type="spellEnd"/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.)/ </w:t>
      </w:r>
      <w:proofErr w:type="spellStart"/>
      <w:r w:rsidRPr="00167673">
        <w:rPr>
          <w:rFonts w:ascii="Times New Roman" w:hAnsi="Times New Roman" w:hint="eastAsia"/>
          <w:bCs/>
          <w:i w:val="0"/>
          <w:sz w:val="28"/>
          <w:szCs w:val="28"/>
        </w:rPr>
        <w:t>Курык</w:t>
      </w:r>
      <w:proofErr w:type="spellEnd"/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 - </w:t>
      </w:r>
      <w:r w:rsidRPr="00167673">
        <w:rPr>
          <w:rFonts w:ascii="Times New Roman" w:hAnsi="Times New Roman" w:hint="eastAsia"/>
          <w:bCs/>
          <w:i w:val="0"/>
          <w:sz w:val="28"/>
          <w:szCs w:val="28"/>
        </w:rPr>
        <w:t>Порт</w:t>
      </w:r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  (</w:t>
      </w:r>
      <w:proofErr w:type="spellStart"/>
      <w:r w:rsidRPr="00167673">
        <w:rPr>
          <w:rFonts w:ascii="Times New Roman" w:hAnsi="Times New Roman" w:hint="eastAsia"/>
          <w:bCs/>
          <w:i w:val="0"/>
          <w:sz w:val="28"/>
          <w:szCs w:val="28"/>
        </w:rPr>
        <w:t>эксп</w:t>
      </w:r>
      <w:proofErr w:type="spellEnd"/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.)/ </w:t>
      </w:r>
      <w:proofErr w:type="spellStart"/>
      <w:r w:rsidRPr="00167673">
        <w:rPr>
          <w:rFonts w:ascii="Times New Roman" w:hAnsi="Times New Roman" w:hint="eastAsia"/>
          <w:bCs/>
          <w:i w:val="0"/>
          <w:sz w:val="28"/>
          <w:szCs w:val="28"/>
        </w:rPr>
        <w:t>Курык</w:t>
      </w:r>
      <w:proofErr w:type="spellEnd"/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 – </w:t>
      </w:r>
      <w:r w:rsidRPr="00167673">
        <w:rPr>
          <w:rFonts w:ascii="Times New Roman" w:hAnsi="Times New Roman" w:hint="eastAsia"/>
          <w:bCs/>
          <w:i w:val="0"/>
          <w:sz w:val="28"/>
          <w:szCs w:val="28"/>
        </w:rPr>
        <w:t>Порт</w:t>
      </w:r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 – </w:t>
      </w:r>
      <w:r w:rsidRPr="00167673">
        <w:rPr>
          <w:rFonts w:ascii="Times New Roman" w:hAnsi="Times New Roman" w:hint="eastAsia"/>
          <w:bCs/>
          <w:i w:val="0"/>
          <w:sz w:val="28"/>
          <w:szCs w:val="28"/>
        </w:rPr>
        <w:t>Паром</w:t>
      </w:r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 (</w:t>
      </w:r>
      <w:proofErr w:type="spellStart"/>
      <w:r w:rsidRPr="00167673">
        <w:rPr>
          <w:rFonts w:ascii="Times New Roman" w:hAnsi="Times New Roman" w:hint="eastAsia"/>
          <w:bCs/>
          <w:i w:val="0"/>
          <w:sz w:val="28"/>
          <w:szCs w:val="28"/>
        </w:rPr>
        <w:t>эксп</w:t>
      </w:r>
      <w:proofErr w:type="spellEnd"/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.)/ </w:t>
      </w:r>
      <w:proofErr w:type="spellStart"/>
      <w:r w:rsidRPr="00167673">
        <w:rPr>
          <w:rFonts w:ascii="Times New Roman" w:hAnsi="Times New Roman" w:hint="eastAsia"/>
          <w:bCs/>
          <w:i w:val="0"/>
          <w:sz w:val="28"/>
          <w:szCs w:val="28"/>
        </w:rPr>
        <w:t>Курык</w:t>
      </w:r>
      <w:proofErr w:type="spellEnd"/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 – </w:t>
      </w:r>
      <w:r w:rsidRPr="00167673">
        <w:rPr>
          <w:rFonts w:ascii="Times New Roman" w:hAnsi="Times New Roman" w:hint="eastAsia"/>
          <w:bCs/>
          <w:i w:val="0"/>
          <w:sz w:val="28"/>
          <w:szCs w:val="28"/>
        </w:rPr>
        <w:t>Порт</w:t>
      </w:r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 - (</w:t>
      </w:r>
      <w:r w:rsidRPr="00167673">
        <w:rPr>
          <w:rFonts w:ascii="Times New Roman" w:hAnsi="Times New Roman" w:hint="eastAsia"/>
          <w:bCs/>
          <w:i w:val="0"/>
          <w:sz w:val="28"/>
          <w:szCs w:val="28"/>
        </w:rPr>
        <w:t>перев</w:t>
      </w:r>
      <w:r w:rsidRPr="00167673">
        <w:rPr>
          <w:rFonts w:ascii="Times New Roman" w:hAnsi="Times New Roman"/>
          <w:bCs/>
          <w:i w:val="0"/>
          <w:sz w:val="28"/>
          <w:szCs w:val="28"/>
        </w:rPr>
        <w:t xml:space="preserve">. </w:t>
      </w:r>
      <w:proofErr w:type="spellStart"/>
      <w:r w:rsidRPr="00167673">
        <w:rPr>
          <w:rFonts w:ascii="Times New Roman" w:hAnsi="Times New Roman" w:hint="eastAsia"/>
          <w:bCs/>
          <w:i w:val="0"/>
          <w:sz w:val="28"/>
          <w:szCs w:val="28"/>
        </w:rPr>
        <w:t>эксп</w:t>
      </w:r>
      <w:proofErr w:type="spellEnd"/>
      <w:r w:rsidRPr="00167673">
        <w:rPr>
          <w:rFonts w:ascii="Times New Roman" w:hAnsi="Times New Roman"/>
          <w:bCs/>
          <w:i w:val="0"/>
          <w:sz w:val="28"/>
          <w:szCs w:val="28"/>
        </w:rPr>
        <w:t>.)</w:t>
      </w:r>
      <w:proofErr w:type="gramStart"/>
      <w:r w:rsidRPr="00167673">
        <w:rPr>
          <w:rFonts w:ascii="Times New Roman" w:hAnsi="Times New Roman"/>
          <w:bCs/>
          <w:i w:val="0"/>
          <w:sz w:val="28"/>
          <w:szCs w:val="28"/>
        </w:rPr>
        <w:t>.</w:t>
      </w:r>
      <w:r w:rsidR="00902C2A" w:rsidRPr="00167673">
        <w:rPr>
          <w:rFonts w:ascii="Times New Roman" w:hAnsi="Times New Roman"/>
          <w:bCs/>
          <w:i w:val="0"/>
          <w:sz w:val="28"/>
          <w:szCs w:val="28"/>
        </w:rPr>
        <w:t>»</w:t>
      </w:r>
      <w:proofErr w:type="gramEnd"/>
      <w:r w:rsidR="00902C2A" w:rsidRPr="00167673">
        <w:rPr>
          <w:rFonts w:ascii="Times New Roman" w:hAnsi="Times New Roman"/>
          <w:bCs/>
          <w:i w:val="0"/>
          <w:sz w:val="28"/>
          <w:szCs w:val="28"/>
        </w:rPr>
        <w:t>.</w:t>
      </w:r>
    </w:p>
    <w:p w14:paraId="54E083A1" w14:textId="77777777" w:rsidR="00886A57" w:rsidRDefault="00886A57" w:rsidP="00886A57">
      <w:pPr>
        <w:pStyle w:val="a3"/>
        <w:tabs>
          <w:tab w:val="left" w:pos="0"/>
        </w:tabs>
        <w:ind w:firstLine="709"/>
        <w:rPr>
          <w:rFonts w:ascii="Times New Roman" w:hAnsi="Times New Roman"/>
          <w:bCs/>
          <w:sz w:val="28"/>
          <w:szCs w:val="28"/>
        </w:rPr>
      </w:pPr>
    </w:p>
    <w:p w14:paraId="68741434" w14:textId="77777777" w:rsidR="00027970" w:rsidRPr="005A4008" w:rsidRDefault="00027970" w:rsidP="00027970">
      <w:pPr>
        <w:jc w:val="both"/>
        <w:rPr>
          <w:rFonts w:ascii="Times New Roman" w:hAnsi="Times New Roman"/>
          <w:i w:val="0"/>
          <w:sz w:val="28"/>
          <w:szCs w:val="28"/>
        </w:rPr>
      </w:pPr>
      <w:r w:rsidRPr="005A4008">
        <w:rPr>
          <w:rFonts w:ascii="Times New Roman" w:hAnsi="Times New Roman"/>
          <w:i w:val="0"/>
          <w:sz w:val="28"/>
          <w:szCs w:val="28"/>
        </w:rPr>
        <w:t>Управление делами Тарифной политики</w:t>
      </w:r>
    </w:p>
    <w:p w14:paraId="4837ED13" w14:textId="77777777" w:rsidR="00027970" w:rsidRPr="005A4008" w:rsidRDefault="00027970" w:rsidP="00027970">
      <w:pPr>
        <w:jc w:val="both"/>
        <w:rPr>
          <w:rFonts w:ascii="Times New Roman" w:eastAsia="Calibri" w:hAnsi="Times New Roman"/>
          <w:b/>
          <w:i w:val="0"/>
          <w:sz w:val="28"/>
          <w:szCs w:val="28"/>
        </w:rPr>
      </w:pPr>
    </w:p>
    <w:p w14:paraId="248ED81B" w14:textId="77777777" w:rsidR="005C6AD9" w:rsidRPr="005A4008" w:rsidRDefault="005C6AD9" w:rsidP="00027970">
      <w:pPr>
        <w:jc w:val="both"/>
        <w:rPr>
          <w:rFonts w:ascii="Times New Roman" w:eastAsia="Calibri" w:hAnsi="Times New Roman"/>
          <w:b/>
          <w:i w:val="0"/>
          <w:sz w:val="28"/>
          <w:szCs w:val="28"/>
        </w:rPr>
      </w:pPr>
    </w:p>
    <w:p w14:paraId="01E960F7" w14:textId="77777777" w:rsidR="0045411F" w:rsidRPr="0045411F" w:rsidRDefault="0045411F" w:rsidP="0045411F">
      <w:pPr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45411F">
        <w:rPr>
          <w:rFonts w:ascii="Times New Roman" w:hAnsi="Times New Roman"/>
          <w:b/>
          <w:i w:val="0"/>
          <w:sz w:val="28"/>
          <w:szCs w:val="28"/>
        </w:rPr>
        <w:t>Заместитель Генерального директора</w:t>
      </w:r>
    </w:p>
    <w:p w14:paraId="713986F2" w14:textId="77777777" w:rsidR="0045411F" w:rsidRPr="0045411F" w:rsidRDefault="0045411F" w:rsidP="0045411F">
      <w:pPr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45411F">
        <w:rPr>
          <w:rFonts w:ascii="Times New Roman" w:hAnsi="Times New Roman"/>
          <w:b/>
          <w:i w:val="0"/>
          <w:sz w:val="28"/>
          <w:szCs w:val="28"/>
        </w:rPr>
        <w:t xml:space="preserve">по маркетингу и планированию                                                  </w:t>
      </w:r>
      <w:proofErr w:type="spellStart"/>
      <w:r w:rsidRPr="0045411F">
        <w:rPr>
          <w:rFonts w:ascii="Times New Roman" w:hAnsi="Times New Roman"/>
          <w:b/>
          <w:i w:val="0"/>
          <w:sz w:val="28"/>
          <w:szCs w:val="28"/>
        </w:rPr>
        <w:t>М.Махамбет</w:t>
      </w:r>
      <w:proofErr w:type="spellEnd"/>
    </w:p>
    <w:p w14:paraId="46FAD9FE" w14:textId="77777777" w:rsidR="0045411F" w:rsidRDefault="0045411F" w:rsidP="0045411F">
      <w:pPr>
        <w:jc w:val="both"/>
        <w:rPr>
          <w:b/>
        </w:rPr>
      </w:pPr>
    </w:p>
    <w:p w14:paraId="146111E5" w14:textId="77777777" w:rsidR="004131E7" w:rsidRDefault="004131E7" w:rsidP="00027970">
      <w:pPr>
        <w:jc w:val="both"/>
        <w:rPr>
          <w:rFonts w:ascii="Times New Roman" w:hAnsi="Times New Roman"/>
          <w:b/>
          <w:i w:val="0"/>
        </w:rPr>
      </w:pPr>
      <w:bookmarkStart w:id="0" w:name="_GoBack"/>
      <w:bookmarkEnd w:id="0"/>
    </w:p>
    <w:p w14:paraId="3C309B24" w14:textId="77777777" w:rsidR="00493DAF" w:rsidRDefault="00493DAF" w:rsidP="00027970">
      <w:pPr>
        <w:jc w:val="both"/>
        <w:rPr>
          <w:rFonts w:ascii="Times New Roman" w:hAnsi="Times New Roman"/>
          <w:b/>
          <w:i w:val="0"/>
        </w:rPr>
      </w:pPr>
    </w:p>
    <w:p w14:paraId="441EB10D" w14:textId="77777777" w:rsidR="00493DAF" w:rsidRDefault="00493DAF" w:rsidP="00027970">
      <w:pPr>
        <w:jc w:val="both"/>
        <w:rPr>
          <w:rFonts w:ascii="Times New Roman" w:hAnsi="Times New Roman"/>
          <w:b/>
          <w:i w:val="0"/>
        </w:rPr>
      </w:pPr>
    </w:p>
    <w:p w14:paraId="556DFC89" w14:textId="0E1C03D8" w:rsidR="00493DAF" w:rsidRPr="00DC36D1" w:rsidRDefault="00493DAF" w:rsidP="00493DAF">
      <w:pPr>
        <w:jc w:val="both"/>
        <w:rPr>
          <w:rFonts w:ascii="Times New Roman" w:hAnsi="Times New Roman"/>
          <w:i w:val="0"/>
          <w:sz w:val="20"/>
        </w:rPr>
      </w:pPr>
      <w:r w:rsidRPr="00DC36D1">
        <w:rPr>
          <w:rFonts w:ascii="Times New Roman" w:hAnsi="Times New Roman" w:hint="eastAsia"/>
          <w:i w:val="0"/>
          <w:sz w:val="20"/>
        </w:rPr>
        <w:t>ГППТ</w:t>
      </w:r>
      <w:r w:rsidRPr="00DC36D1">
        <w:rPr>
          <w:rFonts w:ascii="Times New Roman" w:hAnsi="Times New Roman"/>
          <w:i w:val="0"/>
          <w:sz w:val="20"/>
        </w:rPr>
        <w:t>-</w:t>
      </w:r>
      <w:r w:rsidRPr="00DC36D1">
        <w:rPr>
          <w:rFonts w:ascii="Times New Roman" w:hAnsi="Times New Roman" w:hint="eastAsia"/>
          <w:i w:val="0"/>
          <w:sz w:val="20"/>
        </w:rPr>
        <w:t>Т</w:t>
      </w:r>
    </w:p>
    <w:p w14:paraId="687B18A9" w14:textId="3E2DC56A" w:rsidR="00493DAF" w:rsidRDefault="00493DAF" w:rsidP="00027970">
      <w:pPr>
        <w:jc w:val="both"/>
        <w:rPr>
          <w:rFonts w:ascii="Times New Roman" w:hAnsi="Times New Roman"/>
          <w:b/>
          <w:i w:val="0"/>
        </w:rPr>
      </w:pPr>
      <w:r>
        <w:rPr>
          <w:rFonts w:ascii="Times New Roman" w:hAnsi="Times New Roman"/>
          <w:i w:val="0"/>
          <w:sz w:val="20"/>
        </w:rPr>
        <w:t>т</w:t>
      </w:r>
      <w:r w:rsidRPr="00DC36D1">
        <w:rPr>
          <w:rFonts w:ascii="Times New Roman" w:hAnsi="Times New Roman" w:hint="eastAsia"/>
          <w:i w:val="0"/>
          <w:sz w:val="20"/>
        </w:rPr>
        <w:t>ел</w:t>
      </w:r>
      <w:r>
        <w:rPr>
          <w:rFonts w:ascii="Times New Roman" w:hAnsi="Times New Roman"/>
          <w:i w:val="0"/>
          <w:sz w:val="20"/>
        </w:rPr>
        <w:t>. +7 7172 603705 (10)</w:t>
      </w:r>
    </w:p>
    <w:sectPr w:rsidR="00493DAF" w:rsidSect="00602DFA">
      <w:footerReference w:type="default" r:id="rId8"/>
      <w:pgSz w:w="11906" w:h="16838"/>
      <w:pgMar w:top="1134" w:right="851" w:bottom="147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51BF3" w14:textId="77777777" w:rsidR="002464D1" w:rsidRDefault="002464D1">
      <w:r>
        <w:separator/>
      </w:r>
    </w:p>
  </w:endnote>
  <w:endnote w:type="continuationSeparator" w:id="0">
    <w:p w14:paraId="4DD07E09" w14:textId="77777777" w:rsidR="002464D1" w:rsidRDefault="0024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pfChan Dm B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815251"/>
      <w:docPartObj>
        <w:docPartGallery w:val="Page Numbers (Bottom of Page)"/>
        <w:docPartUnique/>
      </w:docPartObj>
    </w:sdtPr>
    <w:sdtEndPr/>
    <w:sdtContent>
      <w:p w14:paraId="31714205" w14:textId="77777777" w:rsidR="00DE61E6" w:rsidRDefault="00ED36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1E7">
          <w:rPr>
            <w:noProof/>
          </w:rPr>
          <w:t>2</w:t>
        </w:r>
        <w:r>
          <w:fldChar w:fldCharType="end"/>
        </w:r>
      </w:p>
    </w:sdtContent>
  </w:sdt>
  <w:p w14:paraId="60FE98C0" w14:textId="77777777" w:rsidR="00DE61E6" w:rsidRDefault="002464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ACE928" w14:textId="77777777" w:rsidR="002464D1" w:rsidRDefault="002464D1">
      <w:r>
        <w:separator/>
      </w:r>
    </w:p>
  </w:footnote>
  <w:footnote w:type="continuationSeparator" w:id="0">
    <w:p w14:paraId="48FC297A" w14:textId="77777777" w:rsidR="002464D1" w:rsidRDefault="00246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303E"/>
    <w:multiLevelType w:val="hybridMultilevel"/>
    <w:tmpl w:val="2BF4BC02"/>
    <w:lvl w:ilvl="0" w:tplc="72D6E49E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0A994214"/>
    <w:multiLevelType w:val="multilevel"/>
    <w:tmpl w:val="2A56A24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color w:val="auto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0F1672F4"/>
    <w:multiLevelType w:val="multilevel"/>
    <w:tmpl w:val="39DC370A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sz w:val="28"/>
        <w:szCs w:val="28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22F2499F"/>
    <w:multiLevelType w:val="multilevel"/>
    <w:tmpl w:val="15F814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bCs/>
        <w:color w:val="auto"/>
        <w:sz w:val="28"/>
        <w:szCs w:val="28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4">
    <w:nsid w:val="2B370B6B"/>
    <w:multiLevelType w:val="multilevel"/>
    <w:tmpl w:val="E9AE3B74"/>
    <w:lvl w:ilvl="0">
      <w:start w:val="1"/>
      <w:numFmt w:val="decimal"/>
      <w:lvlText w:val="%1."/>
      <w:lvlJc w:val="left"/>
      <w:pPr>
        <w:ind w:left="1414" w:hanging="705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</w:rPr>
    </w:lvl>
  </w:abstractNum>
  <w:abstractNum w:abstractNumId="5">
    <w:nsid w:val="31A82C16"/>
    <w:multiLevelType w:val="hybridMultilevel"/>
    <w:tmpl w:val="46F46A5A"/>
    <w:lvl w:ilvl="0" w:tplc="26B0907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7C7BFD"/>
    <w:multiLevelType w:val="hybridMultilevel"/>
    <w:tmpl w:val="2BF4BC02"/>
    <w:lvl w:ilvl="0" w:tplc="72D6E4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425C14"/>
    <w:multiLevelType w:val="hybridMultilevel"/>
    <w:tmpl w:val="71821C66"/>
    <w:lvl w:ilvl="0" w:tplc="2706982E">
      <w:start w:val="7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2148" w:hanging="360"/>
      </w:pPr>
    </w:lvl>
    <w:lvl w:ilvl="2" w:tplc="2000001B" w:tentative="1">
      <w:start w:val="1"/>
      <w:numFmt w:val="lowerRoman"/>
      <w:lvlText w:val="%3."/>
      <w:lvlJc w:val="right"/>
      <w:pPr>
        <w:ind w:left="2868" w:hanging="180"/>
      </w:pPr>
    </w:lvl>
    <w:lvl w:ilvl="3" w:tplc="2000000F" w:tentative="1">
      <w:start w:val="1"/>
      <w:numFmt w:val="decimal"/>
      <w:lvlText w:val="%4."/>
      <w:lvlJc w:val="left"/>
      <w:pPr>
        <w:ind w:left="3588" w:hanging="360"/>
      </w:pPr>
    </w:lvl>
    <w:lvl w:ilvl="4" w:tplc="20000019" w:tentative="1">
      <w:start w:val="1"/>
      <w:numFmt w:val="lowerLetter"/>
      <w:lvlText w:val="%5."/>
      <w:lvlJc w:val="left"/>
      <w:pPr>
        <w:ind w:left="4308" w:hanging="360"/>
      </w:pPr>
    </w:lvl>
    <w:lvl w:ilvl="5" w:tplc="2000001B" w:tentative="1">
      <w:start w:val="1"/>
      <w:numFmt w:val="lowerRoman"/>
      <w:lvlText w:val="%6."/>
      <w:lvlJc w:val="right"/>
      <w:pPr>
        <w:ind w:left="5028" w:hanging="180"/>
      </w:pPr>
    </w:lvl>
    <w:lvl w:ilvl="6" w:tplc="2000000F" w:tentative="1">
      <w:start w:val="1"/>
      <w:numFmt w:val="decimal"/>
      <w:lvlText w:val="%7."/>
      <w:lvlJc w:val="left"/>
      <w:pPr>
        <w:ind w:left="5748" w:hanging="360"/>
      </w:pPr>
    </w:lvl>
    <w:lvl w:ilvl="7" w:tplc="20000019" w:tentative="1">
      <w:start w:val="1"/>
      <w:numFmt w:val="lowerLetter"/>
      <w:lvlText w:val="%8."/>
      <w:lvlJc w:val="left"/>
      <w:pPr>
        <w:ind w:left="6468" w:hanging="360"/>
      </w:pPr>
    </w:lvl>
    <w:lvl w:ilvl="8" w:tplc="200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90F0CC8"/>
    <w:multiLevelType w:val="hybridMultilevel"/>
    <w:tmpl w:val="2BF4BC02"/>
    <w:lvl w:ilvl="0" w:tplc="72D6E4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846C9D"/>
    <w:multiLevelType w:val="multilevel"/>
    <w:tmpl w:val="D2CA07B4"/>
    <w:lvl w:ilvl="0">
      <w:start w:val="1"/>
      <w:numFmt w:val="decimal"/>
      <w:lvlText w:val="%1.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</w:rPr>
    </w:lvl>
  </w:abstractNum>
  <w:abstractNum w:abstractNumId="10">
    <w:nsid w:val="55B4203A"/>
    <w:multiLevelType w:val="hybridMultilevel"/>
    <w:tmpl w:val="01AC9450"/>
    <w:lvl w:ilvl="0" w:tplc="312CF35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96C22D7"/>
    <w:multiLevelType w:val="multilevel"/>
    <w:tmpl w:val="5B0C34BC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cs="Times New Roman" w:hint="default"/>
        <w:b w:val="0"/>
        <w:bCs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cs="Times New Roman" w:hint="default"/>
        <w:b/>
      </w:rPr>
    </w:lvl>
  </w:abstractNum>
  <w:abstractNum w:abstractNumId="12">
    <w:nsid w:val="7F011190"/>
    <w:multiLevelType w:val="hybridMultilevel"/>
    <w:tmpl w:val="FE6AF762"/>
    <w:lvl w:ilvl="0" w:tplc="8642F380">
      <w:start w:val="2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7"/>
  </w:num>
  <w:num w:numId="9">
    <w:abstractNumId w:val="11"/>
  </w:num>
  <w:num w:numId="10">
    <w:abstractNumId w:val="10"/>
  </w:num>
  <w:num w:numId="11">
    <w:abstractNumId w:val="9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970"/>
    <w:rsid w:val="0000423D"/>
    <w:rsid w:val="0000798D"/>
    <w:rsid w:val="00013307"/>
    <w:rsid w:val="00013752"/>
    <w:rsid w:val="00016FBC"/>
    <w:rsid w:val="000174E2"/>
    <w:rsid w:val="00022F64"/>
    <w:rsid w:val="00027970"/>
    <w:rsid w:val="00034632"/>
    <w:rsid w:val="00060A6D"/>
    <w:rsid w:val="00062F64"/>
    <w:rsid w:val="00072B49"/>
    <w:rsid w:val="00076C61"/>
    <w:rsid w:val="00086CF1"/>
    <w:rsid w:val="0009632B"/>
    <w:rsid w:val="000B5E7D"/>
    <w:rsid w:val="000B6780"/>
    <w:rsid w:val="000C3738"/>
    <w:rsid w:val="000D0242"/>
    <w:rsid w:val="000D2AD7"/>
    <w:rsid w:val="000E1A67"/>
    <w:rsid w:val="000E5197"/>
    <w:rsid w:val="000F3D1B"/>
    <w:rsid w:val="000F7A22"/>
    <w:rsid w:val="00104320"/>
    <w:rsid w:val="00105DC4"/>
    <w:rsid w:val="00112B0E"/>
    <w:rsid w:val="001135B1"/>
    <w:rsid w:val="00121007"/>
    <w:rsid w:val="001258D0"/>
    <w:rsid w:val="001267FD"/>
    <w:rsid w:val="00133E57"/>
    <w:rsid w:val="00134713"/>
    <w:rsid w:val="001410A8"/>
    <w:rsid w:val="00147BBD"/>
    <w:rsid w:val="001546B2"/>
    <w:rsid w:val="001575A0"/>
    <w:rsid w:val="00165E73"/>
    <w:rsid w:val="00167673"/>
    <w:rsid w:val="00171598"/>
    <w:rsid w:val="001811A4"/>
    <w:rsid w:val="00182CB7"/>
    <w:rsid w:val="001B01B6"/>
    <w:rsid w:val="001C538F"/>
    <w:rsid w:val="001D7ED5"/>
    <w:rsid w:val="001E365D"/>
    <w:rsid w:val="001E4766"/>
    <w:rsid w:val="001F1F03"/>
    <w:rsid w:val="001F7749"/>
    <w:rsid w:val="002003D5"/>
    <w:rsid w:val="00201E46"/>
    <w:rsid w:val="00221F56"/>
    <w:rsid w:val="0023506E"/>
    <w:rsid w:val="002352D9"/>
    <w:rsid w:val="002464D1"/>
    <w:rsid w:val="002527C5"/>
    <w:rsid w:val="00282467"/>
    <w:rsid w:val="00283CAB"/>
    <w:rsid w:val="002856B6"/>
    <w:rsid w:val="00291A42"/>
    <w:rsid w:val="002923C9"/>
    <w:rsid w:val="00297036"/>
    <w:rsid w:val="002B6D0E"/>
    <w:rsid w:val="002C2347"/>
    <w:rsid w:val="002D2DFB"/>
    <w:rsid w:val="002D3FC3"/>
    <w:rsid w:val="002E33D5"/>
    <w:rsid w:val="002E7EE0"/>
    <w:rsid w:val="00302E5A"/>
    <w:rsid w:val="00304581"/>
    <w:rsid w:val="00304AC8"/>
    <w:rsid w:val="003055C4"/>
    <w:rsid w:val="0030618A"/>
    <w:rsid w:val="00306417"/>
    <w:rsid w:val="00317FDB"/>
    <w:rsid w:val="00341417"/>
    <w:rsid w:val="00347B34"/>
    <w:rsid w:val="00353707"/>
    <w:rsid w:val="003546B7"/>
    <w:rsid w:val="00355EDB"/>
    <w:rsid w:val="00356435"/>
    <w:rsid w:val="003973C7"/>
    <w:rsid w:val="003A0CC9"/>
    <w:rsid w:val="003A420D"/>
    <w:rsid w:val="003C025C"/>
    <w:rsid w:val="003D398E"/>
    <w:rsid w:val="003F003C"/>
    <w:rsid w:val="003F0203"/>
    <w:rsid w:val="003F1EF0"/>
    <w:rsid w:val="003F48C7"/>
    <w:rsid w:val="0040769E"/>
    <w:rsid w:val="004131E7"/>
    <w:rsid w:val="00421D38"/>
    <w:rsid w:val="00430BFD"/>
    <w:rsid w:val="004357DA"/>
    <w:rsid w:val="00436211"/>
    <w:rsid w:val="00441D5D"/>
    <w:rsid w:val="00442422"/>
    <w:rsid w:val="004451F7"/>
    <w:rsid w:val="00451645"/>
    <w:rsid w:val="0045411F"/>
    <w:rsid w:val="00456FCB"/>
    <w:rsid w:val="00462051"/>
    <w:rsid w:val="00465371"/>
    <w:rsid w:val="004703B3"/>
    <w:rsid w:val="0048578C"/>
    <w:rsid w:val="00486CFB"/>
    <w:rsid w:val="00493DAF"/>
    <w:rsid w:val="00496347"/>
    <w:rsid w:val="004A2153"/>
    <w:rsid w:val="004A6B4D"/>
    <w:rsid w:val="004B7A29"/>
    <w:rsid w:val="004D1FB1"/>
    <w:rsid w:val="004D381A"/>
    <w:rsid w:val="004D6D2C"/>
    <w:rsid w:val="004D7A56"/>
    <w:rsid w:val="004E29CA"/>
    <w:rsid w:val="004E325C"/>
    <w:rsid w:val="004E7431"/>
    <w:rsid w:val="004F039E"/>
    <w:rsid w:val="00504BC3"/>
    <w:rsid w:val="00506B6C"/>
    <w:rsid w:val="00513094"/>
    <w:rsid w:val="005174D4"/>
    <w:rsid w:val="00522806"/>
    <w:rsid w:val="00531CA0"/>
    <w:rsid w:val="00536154"/>
    <w:rsid w:val="005507BE"/>
    <w:rsid w:val="00556A2C"/>
    <w:rsid w:val="00560F0F"/>
    <w:rsid w:val="005612BD"/>
    <w:rsid w:val="0056202F"/>
    <w:rsid w:val="0059107F"/>
    <w:rsid w:val="00594278"/>
    <w:rsid w:val="005971C4"/>
    <w:rsid w:val="005A4008"/>
    <w:rsid w:val="005B12D0"/>
    <w:rsid w:val="005B2F1D"/>
    <w:rsid w:val="005B3BA3"/>
    <w:rsid w:val="005C6AD9"/>
    <w:rsid w:val="005D576D"/>
    <w:rsid w:val="005D75F0"/>
    <w:rsid w:val="005F3CF1"/>
    <w:rsid w:val="00601A9A"/>
    <w:rsid w:val="006020FC"/>
    <w:rsid w:val="00602DFA"/>
    <w:rsid w:val="00607B16"/>
    <w:rsid w:val="00611CBB"/>
    <w:rsid w:val="00624A19"/>
    <w:rsid w:val="006303AA"/>
    <w:rsid w:val="0064522A"/>
    <w:rsid w:val="006471D7"/>
    <w:rsid w:val="00650997"/>
    <w:rsid w:val="00650BF8"/>
    <w:rsid w:val="00656E0A"/>
    <w:rsid w:val="0066358E"/>
    <w:rsid w:val="00671AC0"/>
    <w:rsid w:val="00673BC4"/>
    <w:rsid w:val="00677B8C"/>
    <w:rsid w:val="00683BBF"/>
    <w:rsid w:val="006863B8"/>
    <w:rsid w:val="00687D82"/>
    <w:rsid w:val="0069743C"/>
    <w:rsid w:val="006A60C1"/>
    <w:rsid w:val="006B0DAB"/>
    <w:rsid w:val="006B54A4"/>
    <w:rsid w:val="006D0586"/>
    <w:rsid w:val="006D21DA"/>
    <w:rsid w:val="006F321E"/>
    <w:rsid w:val="00703652"/>
    <w:rsid w:val="007076AD"/>
    <w:rsid w:val="007222F7"/>
    <w:rsid w:val="00723B9B"/>
    <w:rsid w:val="007479CA"/>
    <w:rsid w:val="00750649"/>
    <w:rsid w:val="0076704A"/>
    <w:rsid w:val="0076767E"/>
    <w:rsid w:val="007744A2"/>
    <w:rsid w:val="00792E31"/>
    <w:rsid w:val="007C5BEA"/>
    <w:rsid w:val="007D2713"/>
    <w:rsid w:val="007D2E40"/>
    <w:rsid w:val="007D6D3A"/>
    <w:rsid w:val="007D770A"/>
    <w:rsid w:val="007E6883"/>
    <w:rsid w:val="007F51B2"/>
    <w:rsid w:val="00807A01"/>
    <w:rsid w:val="00810E9F"/>
    <w:rsid w:val="0081286C"/>
    <w:rsid w:val="00812ABD"/>
    <w:rsid w:val="0081371F"/>
    <w:rsid w:val="00817375"/>
    <w:rsid w:val="00831919"/>
    <w:rsid w:val="00836311"/>
    <w:rsid w:val="00836643"/>
    <w:rsid w:val="00842FBA"/>
    <w:rsid w:val="00844285"/>
    <w:rsid w:val="00857CC4"/>
    <w:rsid w:val="0086503A"/>
    <w:rsid w:val="00875272"/>
    <w:rsid w:val="0087789B"/>
    <w:rsid w:val="00886A57"/>
    <w:rsid w:val="00897637"/>
    <w:rsid w:val="008A5B6B"/>
    <w:rsid w:val="008B65CC"/>
    <w:rsid w:val="008B760D"/>
    <w:rsid w:val="008C4408"/>
    <w:rsid w:val="008D3393"/>
    <w:rsid w:val="008E27F9"/>
    <w:rsid w:val="008E66FA"/>
    <w:rsid w:val="008E7F07"/>
    <w:rsid w:val="00901410"/>
    <w:rsid w:val="00902C2A"/>
    <w:rsid w:val="00904A12"/>
    <w:rsid w:val="00913C93"/>
    <w:rsid w:val="009155B1"/>
    <w:rsid w:val="009245E8"/>
    <w:rsid w:val="00927800"/>
    <w:rsid w:val="00934ACE"/>
    <w:rsid w:val="0094139A"/>
    <w:rsid w:val="00951B9E"/>
    <w:rsid w:val="009630E2"/>
    <w:rsid w:val="00980B2D"/>
    <w:rsid w:val="009865CC"/>
    <w:rsid w:val="009A16D2"/>
    <w:rsid w:val="009A4B97"/>
    <w:rsid w:val="009A5775"/>
    <w:rsid w:val="009A75D0"/>
    <w:rsid w:val="009B1770"/>
    <w:rsid w:val="009D3529"/>
    <w:rsid w:val="009E4D1D"/>
    <w:rsid w:val="009E5457"/>
    <w:rsid w:val="009F062A"/>
    <w:rsid w:val="009F10BD"/>
    <w:rsid w:val="009F1CBB"/>
    <w:rsid w:val="009F5C35"/>
    <w:rsid w:val="00A0069E"/>
    <w:rsid w:val="00A022D3"/>
    <w:rsid w:val="00A12375"/>
    <w:rsid w:val="00A20FF6"/>
    <w:rsid w:val="00A2193E"/>
    <w:rsid w:val="00A221B3"/>
    <w:rsid w:val="00A229F4"/>
    <w:rsid w:val="00A23D8E"/>
    <w:rsid w:val="00A33F03"/>
    <w:rsid w:val="00A43698"/>
    <w:rsid w:val="00A46EE7"/>
    <w:rsid w:val="00A51B2E"/>
    <w:rsid w:val="00A51E9F"/>
    <w:rsid w:val="00A632F0"/>
    <w:rsid w:val="00A81608"/>
    <w:rsid w:val="00A90FD0"/>
    <w:rsid w:val="00AA1629"/>
    <w:rsid w:val="00AA40B9"/>
    <w:rsid w:val="00AA6B9D"/>
    <w:rsid w:val="00AB089E"/>
    <w:rsid w:val="00AB60FC"/>
    <w:rsid w:val="00AB61EA"/>
    <w:rsid w:val="00AB6D21"/>
    <w:rsid w:val="00AD085E"/>
    <w:rsid w:val="00AD5D5F"/>
    <w:rsid w:val="00AE484C"/>
    <w:rsid w:val="00AF2AFE"/>
    <w:rsid w:val="00AF3DC7"/>
    <w:rsid w:val="00B033F0"/>
    <w:rsid w:val="00B11DF2"/>
    <w:rsid w:val="00B1329F"/>
    <w:rsid w:val="00B14347"/>
    <w:rsid w:val="00B1468C"/>
    <w:rsid w:val="00B15DEE"/>
    <w:rsid w:val="00B300DE"/>
    <w:rsid w:val="00B329E5"/>
    <w:rsid w:val="00B32CAC"/>
    <w:rsid w:val="00B44866"/>
    <w:rsid w:val="00B450BF"/>
    <w:rsid w:val="00B56CB1"/>
    <w:rsid w:val="00B6768F"/>
    <w:rsid w:val="00B700CB"/>
    <w:rsid w:val="00B70EAB"/>
    <w:rsid w:val="00B76387"/>
    <w:rsid w:val="00B825B3"/>
    <w:rsid w:val="00B83E11"/>
    <w:rsid w:val="00B936CD"/>
    <w:rsid w:val="00BA0CE4"/>
    <w:rsid w:val="00BA1F47"/>
    <w:rsid w:val="00BC21D2"/>
    <w:rsid w:val="00BC6B29"/>
    <w:rsid w:val="00BD4DA8"/>
    <w:rsid w:val="00BD5A66"/>
    <w:rsid w:val="00BF1CEB"/>
    <w:rsid w:val="00BF593A"/>
    <w:rsid w:val="00BF6073"/>
    <w:rsid w:val="00C06AF8"/>
    <w:rsid w:val="00C06DA0"/>
    <w:rsid w:val="00C1025B"/>
    <w:rsid w:val="00C1095A"/>
    <w:rsid w:val="00C11181"/>
    <w:rsid w:val="00C11D3F"/>
    <w:rsid w:val="00C20FE3"/>
    <w:rsid w:val="00C22F8D"/>
    <w:rsid w:val="00C36C1A"/>
    <w:rsid w:val="00C40619"/>
    <w:rsid w:val="00C40D30"/>
    <w:rsid w:val="00C42D26"/>
    <w:rsid w:val="00C47F63"/>
    <w:rsid w:val="00C542F8"/>
    <w:rsid w:val="00C54E04"/>
    <w:rsid w:val="00C62DC8"/>
    <w:rsid w:val="00C65848"/>
    <w:rsid w:val="00C7671F"/>
    <w:rsid w:val="00C80B25"/>
    <w:rsid w:val="00C82384"/>
    <w:rsid w:val="00C82587"/>
    <w:rsid w:val="00C842CC"/>
    <w:rsid w:val="00C91A7E"/>
    <w:rsid w:val="00C94ABA"/>
    <w:rsid w:val="00CB0E11"/>
    <w:rsid w:val="00CB13DC"/>
    <w:rsid w:val="00CB32E2"/>
    <w:rsid w:val="00CC1193"/>
    <w:rsid w:val="00CC43FF"/>
    <w:rsid w:val="00CD721C"/>
    <w:rsid w:val="00CF45BA"/>
    <w:rsid w:val="00D0527E"/>
    <w:rsid w:val="00D108C4"/>
    <w:rsid w:val="00D12C99"/>
    <w:rsid w:val="00D178DB"/>
    <w:rsid w:val="00D20E9D"/>
    <w:rsid w:val="00D2517F"/>
    <w:rsid w:val="00D26669"/>
    <w:rsid w:val="00D73161"/>
    <w:rsid w:val="00D75FF5"/>
    <w:rsid w:val="00D84629"/>
    <w:rsid w:val="00D85914"/>
    <w:rsid w:val="00D87C1B"/>
    <w:rsid w:val="00D918E5"/>
    <w:rsid w:val="00D93CD5"/>
    <w:rsid w:val="00DA0321"/>
    <w:rsid w:val="00DA211D"/>
    <w:rsid w:val="00DA5632"/>
    <w:rsid w:val="00DB744B"/>
    <w:rsid w:val="00DC2A41"/>
    <w:rsid w:val="00DC36D1"/>
    <w:rsid w:val="00DC4646"/>
    <w:rsid w:val="00DC50B2"/>
    <w:rsid w:val="00DC552B"/>
    <w:rsid w:val="00DC78CD"/>
    <w:rsid w:val="00DD0C43"/>
    <w:rsid w:val="00DD30ED"/>
    <w:rsid w:val="00DE329D"/>
    <w:rsid w:val="00E06F5E"/>
    <w:rsid w:val="00E1577B"/>
    <w:rsid w:val="00E227A3"/>
    <w:rsid w:val="00E35CAB"/>
    <w:rsid w:val="00E42DAD"/>
    <w:rsid w:val="00E43446"/>
    <w:rsid w:val="00E535ED"/>
    <w:rsid w:val="00E6590E"/>
    <w:rsid w:val="00E675F2"/>
    <w:rsid w:val="00E70FD1"/>
    <w:rsid w:val="00E71679"/>
    <w:rsid w:val="00E7610A"/>
    <w:rsid w:val="00E81A50"/>
    <w:rsid w:val="00E9067C"/>
    <w:rsid w:val="00E90E00"/>
    <w:rsid w:val="00E96B97"/>
    <w:rsid w:val="00E976AA"/>
    <w:rsid w:val="00EA4FF0"/>
    <w:rsid w:val="00EB2D8C"/>
    <w:rsid w:val="00EB6211"/>
    <w:rsid w:val="00EC1EDF"/>
    <w:rsid w:val="00EC2AB7"/>
    <w:rsid w:val="00EC3DA0"/>
    <w:rsid w:val="00ED3414"/>
    <w:rsid w:val="00ED367A"/>
    <w:rsid w:val="00ED40A7"/>
    <w:rsid w:val="00ED43FE"/>
    <w:rsid w:val="00EE78CF"/>
    <w:rsid w:val="00F006B3"/>
    <w:rsid w:val="00F00F35"/>
    <w:rsid w:val="00F02327"/>
    <w:rsid w:val="00F11C28"/>
    <w:rsid w:val="00F12330"/>
    <w:rsid w:val="00F129DD"/>
    <w:rsid w:val="00F1690F"/>
    <w:rsid w:val="00F20A6B"/>
    <w:rsid w:val="00F33761"/>
    <w:rsid w:val="00F43809"/>
    <w:rsid w:val="00F50BEA"/>
    <w:rsid w:val="00F51E66"/>
    <w:rsid w:val="00F55207"/>
    <w:rsid w:val="00F6493F"/>
    <w:rsid w:val="00F74FAE"/>
    <w:rsid w:val="00F770AC"/>
    <w:rsid w:val="00F837D6"/>
    <w:rsid w:val="00F900B0"/>
    <w:rsid w:val="00FA2C4C"/>
    <w:rsid w:val="00FB5697"/>
    <w:rsid w:val="00FB60AC"/>
    <w:rsid w:val="00FE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A7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70"/>
    <w:pPr>
      <w:spacing w:after="0" w:line="240" w:lineRule="auto"/>
    </w:pPr>
    <w:rPr>
      <w:rFonts w:ascii="ZapfChan Dm BT" w:eastAsia="Times New Roman" w:hAnsi="ZapfChan Dm BT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970"/>
    <w:pPr>
      <w:jc w:val="both"/>
    </w:pPr>
    <w:rPr>
      <w:i w:val="0"/>
    </w:rPr>
  </w:style>
  <w:style w:type="character" w:customStyle="1" w:styleId="a4">
    <w:name w:val="Основной текст Знак"/>
    <w:basedOn w:val="a0"/>
    <w:link w:val="a3"/>
    <w:rsid w:val="00027970"/>
    <w:rPr>
      <w:rFonts w:ascii="ZapfChan Dm BT" w:eastAsia="Times New Roman" w:hAnsi="ZapfChan Dm BT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0279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7970"/>
    <w:rPr>
      <w:rFonts w:ascii="ZapfChan Dm BT" w:eastAsia="Times New Roman" w:hAnsi="ZapfChan Dm BT" w:cs="Times New Roman"/>
      <w:i/>
      <w:sz w:val="24"/>
      <w:szCs w:val="20"/>
    </w:rPr>
  </w:style>
  <w:style w:type="paragraph" w:styleId="a7">
    <w:name w:val="List Paragraph"/>
    <w:basedOn w:val="a"/>
    <w:uiPriority w:val="34"/>
    <w:qFormat/>
    <w:rsid w:val="000174E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D2D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2DFB"/>
    <w:rPr>
      <w:rFonts w:ascii="Tahoma" w:eastAsia="Times New Roman" w:hAnsi="Tahoma" w:cs="Tahoma"/>
      <w:i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70"/>
    <w:pPr>
      <w:spacing w:after="0" w:line="240" w:lineRule="auto"/>
    </w:pPr>
    <w:rPr>
      <w:rFonts w:ascii="ZapfChan Dm BT" w:eastAsia="Times New Roman" w:hAnsi="ZapfChan Dm BT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970"/>
    <w:pPr>
      <w:jc w:val="both"/>
    </w:pPr>
    <w:rPr>
      <w:i w:val="0"/>
    </w:rPr>
  </w:style>
  <w:style w:type="character" w:customStyle="1" w:styleId="a4">
    <w:name w:val="Основной текст Знак"/>
    <w:basedOn w:val="a0"/>
    <w:link w:val="a3"/>
    <w:rsid w:val="00027970"/>
    <w:rPr>
      <w:rFonts w:ascii="ZapfChan Dm BT" w:eastAsia="Times New Roman" w:hAnsi="ZapfChan Dm BT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0279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7970"/>
    <w:rPr>
      <w:rFonts w:ascii="ZapfChan Dm BT" w:eastAsia="Times New Roman" w:hAnsi="ZapfChan Dm BT" w:cs="Times New Roman"/>
      <w:i/>
      <w:sz w:val="24"/>
      <w:szCs w:val="20"/>
    </w:rPr>
  </w:style>
  <w:style w:type="paragraph" w:styleId="a7">
    <w:name w:val="List Paragraph"/>
    <w:basedOn w:val="a"/>
    <w:uiPriority w:val="34"/>
    <w:qFormat/>
    <w:rsid w:val="000174E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D2D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2DFB"/>
    <w:rPr>
      <w:rFonts w:ascii="Tahoma" w:eastAsia="Times New Roman" w:hAnsi="Tahoma" w:cs="Tahoma"/>
      <w:i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7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Забира Н Ахажанова</dc:creator>
  <cp:lastModifiedBy>Сунгат А Ешетов</cp:lastModifiedBy>
  <cp:revision>469</cp:revision>
  <cp:lastPrinted>2020-01-24T03:38:00Z</cp:lastPrinted>
  <dcterms:created xsi:type="dcterms:W3CDTF">2019-12-31T08:00:00Z</dcterms:created>
  <dcterms:modified xsi:type="dcterms:W3CDTF">2020-04-22T06:23:00Z</dcterms:modified>
</cp:coreProperties>
</file>